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MODIFICARE PROGRAM DE LUCRU</w:t>
      </w:r>
    </w:p>
    <w:p/>
    <w:p>
      <w:r>
        <w:rPr>
          <w:b/>
          <w:sz w:val="20"/>
        </w:rPr>
        <w:t>Datele solicitantului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Funcția : ______________________________________________</w:t>
      </w:r>
    </w:p>
    <w:p>
      <w:r>
        <w:rPr>
          <w:b w:val="0"/>
          <w:sz w:val="20"/>
        </w:rPr>
        <w:t>Departamentul/Compartimentul : ____________________________________________</w:t>
      </w:r>
    </w:p>
    <w:p>
      <w:r>
        <w:rPr>
          <w:b w:val="0"/>
          <w:sz w:val="20"/>
        </w:rPr>
        <w:t>Nr. telefon/Email : ____________________________________________</w:t>
      </w:r>
    </w:p>
    <w:p/>
    <w:p>
      <w:r>
        <w:rPr>
          <w:b/>
          <w:sz w:val="20"/>
        </w:rPr>
        <w:t>Detalii modificare program de lucru :</w:t>
      </w:r>
    </w:p>
    <w:p>
      <w:r>
        <w:rPr>
          <w:b w:val="0"/>
          <w:sz w:val="20"/>
        </w:rPr>
        <w:t>Data începerii modificării programului : _______________________________</w:t>
      </w:r>
    </w:p>
    <w:p>
      <w:r>
        <w:rPr>
          <w:b w:val="0"/>
          <w:sz w:val="20"/>
        </w:rPr>
        <w:t>Data încheierii modificării programului : _______________________________</w:t>
      </w:r>
    </w:p>
    <w:p>
      <w:r>
        <w:rPr>
          <w:b w:val="0"/>
          <w:sz w:val="20"/>
        </w:rPr>
        <w:t>Programul actual de lucru : _____________________________________________</w:t>
      </w:r>
    </w:p>
    <w:p>
      <w:r>
        <w:rPr>
          <w:b w:val="0"/>
          <w:sz w:val="20"/>
        </w:rPr>
        <w:t>Programul solicitat pentru modificare : ___________________________________</w:t>
      </w:r>
    </w:p>
    <w:p/>
    <w:p>
      <w:r>
        <w:rPr>
          <w:b/>
          <w:sz w:val="20"/>
        </w:rPr>
        <w:t>Motivul modificării programului de lucru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Declar pe propria răspundere că informațiile furnizate sunt corecte și complete și solicit aprobarea modificării programului de lucru conform celor menționate mai sus.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Manager/Șef Departament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https://cerere-directa.com/cerere-modificare-program-de-lucru/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cerere-modificare-program-de-lucru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